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62F0FFA0" w:rsid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7F4A44">
        <w:rPr>
          <w:b/>
          <w:sz w:val="24"/>
        </w:rPr>
        <w:t>September 24</w:t>
      </w:r>
      <w:r w:rsidR="00880BA6">
        <w:rPr>
          <w:b/>
          <w:sz w:val="24"/>
        </w:rPr>
        <w:t>, 20</w:t>
      </w:r>
      <w:r w:rsidR="00A868F6">
        <w:rPr>
          <w:b/>
          <w:sz w:val="24"/>
        </w:rPr>
        <w:t>2</w:t>
      </w:r>
      <w:r w:rsidR="00AE61F7">
        <w:rPr>
          <w:b/>
          <w:sz w:val="24"/>
        </w:rPr>
        <w:t xml:space="preserve">1 | </w:t>
      </w:r>
      <w:r w:rsidRPr="00A55E4B">
        <w:rPr>
          <w:b/>
          <w:sz w:val="24"/>
        </w:rPr>
        <w:t>12:30pm</w:t>
      </w:r>
    </w:p>
    <w:p w14:paraId="571A26D5" w14:textId="77777777" w:rsidR="007F4A44" w:rsidRPr="007F4A44" w:rsidRDefault="007F4A44" w:rsidP="007F4A44">
      <w:pPr>
        <w:pStyle w:val="NoSpacing"/>
        <w:jc w:val="center"/>
        <w:rPr>
          <w:b/>
          <w:sz w:val="24"/>
        </w:rPr>
      </w:pPr>
      <w:r w:rsidRPr="007F4A44">
        <w:rPr>
          <w:b/>
          <w:sz w:val="24"/>
        </w:rPr>
        <w:t>Join Zoom Meeting</w:t>
      </w:r>
    </w:p>
    <w:p w14:paraId="2150A700" w14:textId="718B9A8A" w:rsidR="007F4A44" w:rsidRDefault="00954C07" w:rsidP="007F4A44">
      <w:pPr>
        <w:pStyle w:val="NoSpacing"/>
        <w:jc w:val="center"/>
        <w:rPr>
          <w:bCs/>
          <w:sz w:val="24"/>
        </w:rPr>
      </w:pPr>
      <w:hyperlink r:id="rId6" w:history="1">
        <w:r w:rsidRPr="005F392B">
          <w:rPr>
            <w:rStyle w:val="Hyperlink"/>
            <w:bCs/>
            <w:sz w:val="24"/>
          </w:rPr>
          <w:t>https://us06web.zoom.us/j/83044208541?pwd=SVdWYW5oKzl4NkhrOWI2L0ZxYUxOQT09</w:t>
        </w:r>
      </w:hyperlink>
    </w:p>
    <w:p w14:paraId="222DAEFB" w14:textId="77777777" w:rsidR="007F4A44" w:rsidRPr="007F4A44" w:rsidRDefault="007F4A44" w:rsidP="007F4A44">
      <w:pPr>
        <w:pStyle w:val="NoSpacing"/>
        <w:jc w:val="center"/>
        <w:rPr>
          <w:bCs/>
          <w:sz w:val="24"/>
        </w:rPr>
      </w:pPr>
      <w:r w:rsidRPr="007F4A44">
        <w:rPr>
          <w:bCs/>
          <w:sz w:val="24"/>
        </w:rPr>
        <w:t xml:space="preserve">Meeting ID: </w:t>
      </w:r>
      <w:r w:rsidRPr="007F4A44">
        <w:rPr>
          <w:b/>
          <w:sz w:val="24"/>
        </w:rPr>
        <w:t>830 4420 8541</w:t>
      </w:r>
      <w:r w:rsidRPr="007F4A44">
        <w:rPr>
          <w:bCs/>
          <w:sz w:val="24"/>
        </w:rPr>
        <w:t xml:space="preserve">; Passcode: </w:t>
      </w:r>
      <w:r w:rsidRPr="007F4A44">
        <w:rPr>
          <w:b/>
          <w:sz w:val="24"/>
        </w:rPr>
        <w:t>092421</w:t>
      </w:r>
    </w:p>
    <w:p w14:paraId="573620D5" w14:textId="105392FA" w:rsidR="007F4A44" w:rsidRPr="007F4A44" w:rsidRDefault="007F4A44" w:rsidP="007F4A44">
      <w:pPr>
        <w:pStyle w:val="NoSpacing"/>
        <w:jc w:val="center"/>
        <w:rPr>
          <w:bCs/>
          <w:sz w:val="24"/>
        </w:rPr>
      </w:pPr>
      <w:r w:rsidRPr="007F4A44">
        <w:rPr>
          <w:bCs/>
          <w:sz w:val="24"/>
        </w:rPr>
        <w:t>One tap mobile: +</w:t>
      </w:r>
      <w:proofErr w:type="gramStart"/>
      <w:r w:rsidRPr="007F4A44">
        <w:rPr>
          <w:bCs/>
          <w:sz w:val="24"/>
        </w:rPr>
        <w:t>13017158592,,</w:t>
      </w:r>
      <w:proofErr w:type="gramEnd"/>
      <w:r w:rsidRPr="007F4A44">
        <w:rPr>
          <w:bCs/>
          <w:sz w:val="24"/>
        </w:rPr>
        <w:t>83044208541#,,,,*092421# US (Washington DC)</w:t>
      </w:r>
    </w:p>
    <w:p w14:paraId="1B7DDF6C" w14:textId="713A3E2F" w:rsidR="00004D49" w:rsidRPr="007F4A44" w:rsidRDefault="007F4A44" w:rsidP="007F4A44">
      <w:pPr>
        <w:pStyle w:val="NoSpacing"/>
        <w:jc w:val="center"/>
        <w:rPr>
          <w:bCs/>
          <w:sz w:val="24"/>
        </w:rPr>
      </w:pPr>
      <w:r w:rsidRPr="007F4A44">
        <w:rPr>
          <w:bCs/>
          <w:sz w:val="24"/>
        </w:rPr>
        <w:t>+</w:t>
      </w:r>
      <w:proofErr w:type="gramStart"/>
      <w:r w:rsidRPr="007F4A44">
        <w:rPr>
          <w:bCs/>
          <w:sz w:val="24"/>
        </w:rPr>
        <w:t>13126266799,,</w:t>
      </w:r>
      <w:proofErr w:type="gramEnd"/>
      <w:r w:rsidRPr="007F4A44">
        <w:rPr>
          <w:bCs/>
          <w:sz w:val="24"/>
        </w:rPr>
        <w:t>83044208541#,,,,*092421# US (Chicago)</w:t>
      </w:r>
    </w:p>
    <w:p w14:paraId="62708835" w14:textId="77777777" w:rsidR="007F4A44" w:rsidRDefault="007F4A44" w:rsidP="007F4A44">
      <w:pPr>
        <w:pStyle w:val="NoSpacing"/>
        <w:jc w:val="center"/>
        <w:rPr>
          <w:b/>
          <w:sz w:val="24"/>
        </w:rPr>
      </w:pPr>
    </w:p>
    <w:p w14:paraId="6B29A086" w14:textId="27B031F0" w:rsidR="00A55E4B" w:rsidRDefault="00A55E4B" w:rsidP="00A920B6">
      <w:pPr>
        <w:spacing w:after="0"/>
        <w:jc w:val="center"/>
        <w:rPr>
          <w:i/>
          <w:sz w:val="18"/>
        </w:rPr>
      </w:pPr>
      <w:r w:rsidRPr="00A55E4B">
        <w:rPr>
          <w:i/>
          <w:sz w:val="18"/>
        </w:rPr>
        <w:t xml:space="preserve">MHSD fulfills its statutory role as the planning body for the behavioral health, </w:t>
      </w:r>
      <w:proofErr w:type="gramStart"/>
      <w:r w:rsidRPr="00A55E4B">
        <w:rPr>
          <w:i/>
          <w:sz w:val="18"/>
        </w:rPr>
        <w:t>addiction</w:t>
      </w:r>
      <w:proofErr w:type="gramEnd"/>
      <w:r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4045F7B3" w14:textId="77777777" w:rsidR="00A920B6" w:rsidRDefault="00A920B6" w:rsidP="00A55E4B">
            <w:pPr>
              <w:jc w:val="center"/>
              <w:rPr>
                <w:sz w:val="28"/>
              </w:rPr>
            </w:pPr>
          </w:p>
          <w:p w14:paraId="37002586" w14:textId="1E15AACB" w:rsidR="00A55E4B" w:rsidRDefault="00A55E4B" w:rsidP="00A55E4B">
            <w:pPr>
              <w:jc w:val="center"/>
              <w:rPr>
                <w:sz w:val="24"/>
              </w:rPr>
            </w:pPr>
            <w:r w:rsidRPr="00A55E4B">
              <w:rPr>
                <w:sz w:val="28"/>
              </w:rPr>
              <w:t>Agenda</w:t>
            </w:r>
          </w:p>
        </w:tc>
      </w:tr>
    </w:tbl>
    <w:p w14:paraId="3C49E07A" w14:textId="77777777" w:rsidR="00A55E4B" w:rsidRPr="00B1054C" w:rsidRDefault="00A55E4B" w:rsidP="00A55E4B">
      <w:pPr>
        <w:pStyle w:val="NoSpacing"/>
        <w:ind w:left="1080"/>
        <w:rPr>
          <w:sz w:val="28"/>
        </w:rPr>
      </w:pPr>
    </w:p>
    <w:p w14:paraId="79356E3A" w14:textId="2916E14A" w:rsidR="00A55E4B" w:rsidRPr="00A920B6" w:rsidRDefault="00A55E4B" w:rsidP="00A55E4B">
      <w:pPr>
        <w:pStyle w:val="NoSpacing"/>
        <w:numPr>
          <w:ilvl w:val="0"/>
          <w:numId w:val="1"/>
        </w:numPr>
        <w:rPr>
          <w:sz w:val="24"/>
          <w:szCs w:val="24"/>
        </w:rPr>
      </w:pPr>
      <w:r w:rsidRPr="00A920B6">
        <w:rPr>
          <w:sz w:val="24"/>
          <w:szCs w:val="24"/>
        </w:rPr>
        <w:t>Call to Order</w:t>
      </w:r>
    </w:p>
    <w:p w14:paraId="671C4477" w14:textId="77777777" w:rsidR="00D24439" w:rsidRPr="00A920B6" w:rsidRDefault="00D24439" w:rsidP="00D24439">
      <w:pPr>
        <w:pStyle w:val="NoSpacing"/>
        <w:ind w:left="1080"/>
        <w:rPr>
          <w:sz w:val="24"/>
          <w:szCs w:val="24"/>
        </w:rPr>
      </w:pPr>
    </w:p>
    <w:p w14:paraId="565CFD26" w14:textId="427B8A08" w:rsidR="00A55E4B" w:rsidRPr="00A920B6" w:rsidRDefault="00A55E4B" w:rsidP="00A55E4B">
      <w:pPr>
        <w:pStyle w:val="NoSpacing"/>
        <w:numPr>
          <w:ilvl w:val="0"/>
          <w:numId w:val="1"/>
        </w:numPr>
        <w:rPr>
          <w:sz w:val="24"/>
          <w:szCs w:val="24"/>
        </w:rPr>
      </w:pPr>
      <w:r w:rsidRPr="00A920B6">
        <w:rPr>
          <w:sz w:val="24"/>
          <w:szCs w:val="24"/>
        </w:rPr>
        <w:t>Attendance</w:t>
      </w:r>
    </w:p>
    <w:p w14:paraId="186B37F7" w14:textId="77777777" w:rsidR="00D24439" w:rsidRPr="00A920B6" w:rsidRDefault="00D24439" w:rsidP="00D24439">
      <w:pPr>
        <w:pStyle w:val="NoSpacing"/>
        <w:rPr>
          <w:sz w:val="24"/>
          <w:szCs w:val="24"/>
        </w:rPr>
      </w:pPr>
    </w:p>
    <w:p w14:paraId="6AE24904" w14:textId="0F390467" w:rsidR="00A55E4B" w:rsidRPr="00A920B6" w:rsidRDefault="00A55E4B" w:rsidP="00A55E4B">
      <w:pPr>
        <w:pStyle w:val="NoSpacing"/>
        <w:numPr>
          <w:ilvl w:val="0"/>
          <w:numId w:val="1"/>
        </w:numPr>
        <w:rPr>
          <w:sz w:val="24"/>
          <w:szCs w:val="24"/>
        </w:rPr>
      </w:pPr>
      <w:r w:rsidRPr="00A920B6">
        <w:rPr>
          <w:sz w:val="24"/>
          <w:szCs w:val="24"/>
        </w:rPr>
        <w:t xml:space="preserve">Approval of the </w:t>
      </w:r>
      <w:r w:rsidR="00185F3F">
        <w:rPr>
          <w:sz w:val="24"/>
          <w:szCs w:val="24"/>
        </w:rPr>
        <w:t>June 2</w:t>
      </w:r>
      <w:r w:rsidR="00AE61F7">
        <w:rPr>
          <w:sz w:val="24"/>
          <w:szCs w:val="24"/>
        </w:rPr>
        <w:t>5</w:t>
      </w:r>
      <w:r w:rsidR="00F21965" w:rsidRPr="00A920B6">
        <w:rPr>
          <w:sz w:val="24"/>
          <w:szCs w:val="24"/>
        </w:rPr>
        <w:t>, 20</w:t>
      </w:r>
      <w:r w:rsidR="00004D49" w:rsidRPr="00A920B6">
        <w:rPr>
          <w:sz w:val="24"/>
          <w:szCs w:val="24"/>
        </w:rPr>
        <w:t>2</w:t>
      </w:r>
      <w:r w:rsidR="00AE61F7">
        <w:rPr>
          <w:sz w:val="24"/>
          <w:szCs w:val="24"/>
        </w:rPr>
        <w:t>1</w:t>
      </w:r>
      <w:r w:rsidR="007E450C" w:rsidRPr="00A920B6">
        <w:rPr>
          <w:sz w:val="24"/>
          <w:szCs w:val="24"/>
        </w:rPr>
        <w:t xml:space="preserve"> </w:t>
      </w:r>
      <w:r w:rsidRPr="00A920B6">
        <w:rPr>
          <w:sz w:val="24"/>
          <w:szCs w:val="24"/>
        </w:rPr>
        <w:t>Minutes</w:t>
      </w:r>
    </w:p>
    <w:p w14:paraId="1DE1E646" w14:textId="77777777" w:rsidR="00D24439" w:rsidRPr="00A920B6" w:rsidRDefault="00D24439" w:rsidP="00D24439">
      <w:pPr>
        <w:pStyle w:val="NoSpacing"/>
        <w:rPr>
          <w:sz w:val="24"/>
          <w:szCs w:val="24"/>
        </w:rPr>
      </w:pPr>
    </w:p>
    <w:p w14:paraId="4DE8DA67" w14:textId="77777777" w:rsidR="00190F5C" w:rsidRPr="00BC0A43" w:rsidRDefault="00190F5C" w:rsidP="00190F5C">
      <w:pPr>
        <w:pStyle w:val="NoSpacing"/>
        <w:numPr>
          <w:ilvl w:val="0"/>
          <w:numId w:val="1"/>
        </w:numPr>
        <w:rPr>
          <w:rFonts w:cstheme="minorHAnsi"/>
          <w:sz w:val="24"/>
          <w:szCs w:val="24"/>
        </w:rPr>
      </w:pPr>
      <w:r w:rsidRPr="00190F5C">
        <w:rPr>
          <w:sz w:val="24"/>
          <w:szCs w:val="24"/>
        </w:rPr>
        <w:t>Monitoring</w:t>
      </w:r>
      <w:r w:rsidRPr="00BC0A43">
        <w:rPr>
          <w:rFonts w:cstheme="minorHAnsi"/>
          <w:sz w:val="24"/>
          <w:szCs w:val="24"/>
        </w:rPr>
        <w:t xml:space="preserve"> Reports</w:t>
      </w:r>
    </w:p>
    <w:p w14:paraId="790F7F00" w14:textId="77777777" w:rsidR="00190F5C" w:rsidRPr="00BC0A43" w:rsidRDefault="00190F5C" w:rsidP="00190F5C">
      <w:pPr>
        <w:pStyle w:val="Heading2"/>
        <w:spacing w:before="0" w:line="240" w:lineRule="auto"/>
        <w:ind w:left="1170" w:hanging="90"/>
        <w:rPr>
          <w:rFonts w:asciiTheme="minorHAnsi" w:hAnsiTheme="minorHAnsi" w:cstheme="minorHAnsi"/>
          <w:color w:val="auto"/>
          <w:sz w:val="24"/>
          <w:szCs w:val="24"/>
        </w:rPr>
      </w:pPr>
      <w:r w:rsidRPr="00BC0A43">
        <w:rPr>
          <w:rFonts w:asciiTheme="minorHAnsi" w:hAnsiTheme="minorHAnsi" w:cstheme="minorHAnsi"/>
          <w:color w:val="auto"/>
          <w:sz w:val="24"/>
          <w:szCs w:val="24"/>
        </w:rPr>
        <w:t>Monthly Dashboard</w:t>
      </w:r>
    </w:p>
    <w:p w14:paraId="62881E2E" w14:textId="77777777" w:rsidR="00190F5C" w:rsidRPr="00BC0A43" w:rsidRDefault="00190F5C" w:rsidP="00190F5C">
      <w:pPr>
        <w:pStyle w:val="Heading2"/>
        <w:spacing w:before="0" w:line="240" w:lineRule="auto"/>
        <w:ind w:left="1170" w:hanging="90"/>
        <w:rPr>
          <w:rFonts w:asciiTheme="minorHAnsi" w:hAnsiTheme="minorHAnsi" w:cstheme="minorHAnsi"/>
          <w:color w:val="auto"/>
          <w:sz w:val="24"/>
          <w:szCs w:val="24"/>
        </w:rPr>
      </w:pPr>
      <w:r w:rsidRPr="00BC0A43">
        <w:rPr>
          <w:rFonts w:asciiTheme="minorHAnsi" w:hAnsiTheme="minorHAnsi" w:cstheme="minorHAnsi"/>
          <w:color w:val="auto"/>
          <w:sz w:val="24"/>
          <w:szCs w:val="24"/>
        </w:rPr>
        <w:t>Fiscal Report</w:t>
      </w:r>
    </w:p>
    <w:p w14:paraId="1AFABC3B" w14:textId="77777777" w:rsidR="00190F5C" w:rsidRPr="00BC0A43" w:rsidRDefault="00190F5C" w:rsidP="00190F5C">
      <w:pPr>
        <w:pStyle w:val="Heading4"/>
        <w:spacing w:before="0"/>
        <w:ind w:left="1800" w:hanging="9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FY 20 Final Report</w:t>
      </w:r>
    </w:p>
    <w:p w14:paraId="2013DE08" w14:textId="77777777" w:rsidR="00190F5C" w:rsidRPr="00BC0A43" w:rsidRDefault="00190F5C" w:rsidP="00190F5C">
      <w:pPr>
        <w:pStyle w:val="Heading4"/>
        <w:spacing w:before="0"/>
        <w:ind w:left="1800" w:hanging="9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FY 21 Analysis as of August 31, 2020</w:t>
      </w:r>
    </w:p>
    <w:p w14:paraId="7C8E30BE" w14:textId="6080C29D" w:rsidR="00190F5C" w:rsidRDefault="00190F5C" w:rsidP="00190F5C">
      <w:pPr>
        <w:pStyle w:val="Heading2"/>
        <w:spacing w:before="0" w:line="240" w:lineRule="auto"/>
        <w:ind w:left="1170" w:hanging="90"/>
        <w:rPr>
          <w:rFonts w:asciiTheme="minorHAnsi" w:hAnsiTheme="minorHAnsi" w:cstheme="minorHAnsi"/>
          <w:color w:val="auto"/>
          <w:sz w:val="24"/>
          <w:szCs w:val="24"/>
        </w:rPr>
      </w:pPr>
      <w:r>
        <w:rPr>
          <w:rFonts w:asciiTheme="minorHAnsi" w:hAnsiTheme="minorHAnsi" w:cstheme="minorHAnsi"/>
          <w:color w:val="auto"/>
          <w:sz w:val="24"/>
          <w:szCs w:val="24"/>
        </w:rPr>
        <w:t>July Reports</w:t>
      </w:r>
    </w:p>
    <w:p w14:paraId="731C70D5" w14:textId="77777777" w:rsidR="00190F5C" w:rsidRPr="00190F5C" w:rsidRDefault="00190F5C" w:rsidP="00190F5C">
      <w:pPr>
        <w:pStyle w:val="Heading4"/>
        <w:spacing w:before="0"/>
        <w:ind w:left="1800" w:hanging="90"/>
        <w:rPr>
          <w:rFonts w:asciiTheme="minorHAnsi" w:hAnsiTheme="minorHAnsi" w:cstheme="minorHAnsi"/>
          <w:i w:val="0"/>
          <w:iCs w:val="0"/>
          <w:color w:val="auto"/>
          <w:sz w:val="24"/>
          <w:szCs w:val="24"/>
        </w:rPr>
      </w:pPr>
      <w:r w:rsidRPr="00190F5C">
        <w:rPr>
          <w:rFonts w:asciiTheme="minorHAnsi" w:hAnsiTheme="minorHAnsi" w:cstheme="minorHAnsi"/>
          <w:i w:val="0"/>
          <w:iCs w:val="0"/>
          <w:color w:val="auto"/>
          <w:sz w:val="24"/>
          <w:szCs w:val="24"/>
        </w:rPr>
        <w:t>Risk Management Audit</w:t>
      </w:r>
    </w:p>
    <w:p w14:paraId="25219823" w14:textId="77777777" w:rsidR="00190F5C" w:rsidRPr="00190F5C" w:rsidRDefault="00190F5C" w:rsidP="00190F5C">
      <w:pPr>
        <w:pStyle w:val="Heading4"/>
        <w:spacing w:before="0"/>
        <w:ind w:left="1800" w:hanging="90"/>
        <w:rPr>
          <w:rFonts w:asciiTheme="minorHAnsi" w:hAnsiTheme="minorHAnsi" w:cstheme="minorHAnsi"/>
          <w:i w:val="0"/>
          <w:iCs w:val="0"/>
          <w:color w:val="auto"/>
          <w:sz w:val="24"/>
          <w:szCs w:val="24"/>
        </w:rPr>
      </w:pPr>
      <w:r w:rsidRPr="00190F5C">
        <w:rPr>
          <w:rFonts w:asciiTheme="minorHAnsi" w:hAnsiTheme="minorHAnsi" w:cstheme="minorHAnsi"/>
          <w:i w:val="0"/>
          <w:iCs w:val="0"/>
          <w:color w:val="auto"/>
          <w:sz w:val="24"/>
          <w:szCs w:val="24"/>
        </w:rPr>
        <w:t>Ends 4th Quarter Report</w:t>
      </w:r>
    </w:p>
    <w:p w14:paraId="14D63AD4" w14:textId="77777777" w:rsidR="00190F5C" w:rsidRPr="00190F5C" w:rsidRDefault="00190F5C" w:rsidP="00190F5C">
      <w:pPr>
        <w:pStyle w:val="Heading4"/>
        <w:spacing w:before="0"/>
        <w:ind w:left="1800" w:hanging="90"/>
        <w:rPr>
          <w:rFonts w:asciiTheme="minorHAnsi" w:hAnsiTheme="minorHAnsi" w:cstheme="minorHAnsi"/>
          <w:i w:val="0"/>
          <w:iCs w:val="0"/>
          <w:color w:val="auto"/>
          <w:sz w:val="24"/>
          <w:szCs w:val="24"/>
        </w:rPr>
      </w:pPr>
      <w:r w:rsidRPr="00190F5C">
        <w:rPr>
          <w:rFonts w:asciiTheme="minorHAnsi" w:hAnsiTheme="minorHAnsi" w:cstheme="minorHAnsi"/>
          <w:i w:val="0"/>
          <w:iCs w:val="0"/>
          <w:color w:val="auto"/>
          <w:sz w:val="24"/>
          <w:szCs w:val="24"/>
        </w:rPr>
        <w:t>Media 4th Quarter Report</w:t>
      </w:r>
    </w:p>
    <w:p w14:paraId="35398E08" w14:textId="04B3B0B1" w:rsidR="00190F5C" w:rsidRPr="00BC0A43" w:rsidRDefault="00190F5C" w:rsidP="00190F5C">
      <w:pPr>
        <w:pStyle w:val="Heading2"/>
        <w:spacing w:before="0" w:line="240" w:lineRule="auto"/>
        <w:ind w:left="1170" w:hanging="90"/>
        <w:rPr>
          <w:rFonts w:asciiTheme="minorHAnsi" w:hAnsiTheme="minorHAnsi" w:cstheme="minorHAnsi"/>
          <w:color w:val="auto"/>
          <w:sz w:val="24"/>
          <w:szCs w:val="24"/>
        </w:rPr>
      </w:pPr>
      <w:r w:rsidRPr="00BC0A43">
        <w:rPr>
          <w:rFonts w:asciiTheme="minorHAnsi" w:hAnsiTheme="minorHAnsi" w:cstheme="minorHAnsi"/>
          <w:color w:val="auto"/>
          <w:sz w:val="24"/>
          <w:szCs w:val="24"/>
        </w:rPr>
        <w:t>August Reports</w:t>
      </w:r>
    </w:p>
    <w:p w14:paraId="7C0A9A6D" w14:textId="77777777" w:rsidR="00190F5C" w:rsidRPr="00BC0A43" w:rsidRDefault="00190F5C" w:rsidP="00190F5C">
      <w:pPr>
        <w:pStyle w:val="Heading4"/>
        <w:tabs>
          <w:tab w:val="left" w:pos="2250"/>
        </w:tabs>
        <w:spacing w:before="0"/>
        <w:ind w:left="2250" w:right="-720" w:hanging="54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 xml:space="preserve">Annual Inspection of Architectural Plans, Physical </w:t>
      </w:r>
      <w:proofErr w:type="gramStart"/>
      <w:r w:rsidRPr="00BC0A43">
        <w:rPr>
          <w:rFonts w:asciiTheme="minorHAnsi" w:hAnsiTheme="minorHAnsi" w:cstheme="minorHAnsi"/>
          <w:i w:val="0"/>
          <w:iCs w:val="0"/>
          <w:color w:val="auto"/>
          <w:sz w:val="24"/>
          <w:szCs w:val="24"/>
        </w:rPr>
        <w:t>Space</w:t>
      </w:r>
      <w:proofErr w:type="gramEnd"/>
      <w:r w:rsidRPr="00BC0A43">
        <w:rPr>
          <w:rFonts w:asciiTheme="minorHAnsi" w:hAnsiTheme="minorHAnsi" w:cstheme="minorHAnsi"/>
          <w:i w:val="0"/>
          <w:iCs w:val="0"/>
          <w:color w:val="auto"/>
          <w:sz w:val="24"/>
          <w:szCs w:val="24"/>
        </w:rPr>
        <w:t xml:space="preserve"> and Intake Procedure to Confirm Compliance with Best Practices</w:t>
      </w:r>
    </w:p>
    <w:p w14:paraId="3DD3396A" w14:textId="77777777" w:rsidR="00190F5C" w:rsidRPr="00BC0A43" w:rsidRDefault="00190F5C" w:rsidP="00190F5C">
      <w:pPr>
        <w:pStyle w:val="Heading4"/>
        <w:tabs>
          <w:tab w:val="left" w:pos="2250"/>
        </w:tabs>
        <w:spacing w:before="0"/>
        <w:ind w:left="2250" w:right="-720" w:hanging="54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Report on Communication with Executive Director</w:t>
      </w:r>
    </w:p>
    <w:p w14:paraId="6B4E6E0C" w14:textId="77777777" w:rsidR="00190F5C" w:rsidRPr="00BC0A43" w:rsidRDefault="00190F5C" w:rsidP="00190F5C">
      <w:pPr>
        <w:pStyle w:val="Heading4"/>
        <w:tabs>
          <w:tab w:val="left" w:pos="2250"/>
        </w:tabs>
        <w:spacing w:before="0"/>
        <w:ind w:left="2250" w:right="-720" w:hanging="54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Report Contract &amp; Commitments over $300k, RFPs and Contract Review Process</w:t>
      </w:r>
    </w:p>
    <w:p w14:paraId="3AE0BAB2" w14:textId="7F918B90" w:rsidR="00190F5C" w:rsidRDefault="00190F5C" w:rsidP="00190F5C">
      <w:pPr>
        <w:pStyle w:val="Heading4"/>
        <w:tabs>
          <w:tab w:val="left" w:pos="2250"/>
        </w:tabs>
        <w:spacing w:before="0"/>
        <w:ind w:left="2250" w:right="-720" w:hanging="54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Report on Incidents</w:t>
      </w:r>
    </w:p>
    <w:p w14:paraId="5A670DB6" w14:textId="77777777" w:rsidR="00190F5C" w:rsidRPr="00BC0A43" w:rsidRDefault="00190F5C" w:rsidP="00190F5C">
      <w:pPr>
        <w:pStyle w:val="Heading2"/>
        <w:spacing w:before="0" w:line="240" w:lineRule="auto"/>
        <w:ind w:left="1170" w:hanging="90"/>
        <w:rPr>
          <w:rFonts w:asciiTheme="minorHAnsi" w:hAnsiTheme="minorHAnsi" w:cstheme="minorHAnsi"/>
          <w:color w:val="auto"/>
          <w:sz w:val="24"/>
          <w:szCs w:val="24"/>
        </w:rPr>
      </w:pPr>
      <w:r w:rsidRPr="00BC0A43">
        <w:rPr>
          <w:rFonts w:asciiTheme="minorHAnsi" w:hAnsiTheme="minorHAnsi" w:cstheme="minorHAnsi"/>
          <w:color w:val="auto"/>
          <w:sz w:val="24"/>
          <w:szCs w:val="24"/>
        </w:rPr>
        <w:t>September Reports</w:t>
      </w:r>
    </w:p>
    <w:p w14:paraId="3E85F129" w14:textId="0567B80E" w:rsidR="00190F5C" w:rsidRDefault="00190F5C" w:rsidP="00190F5C">
      <w:pPr>
        <w:pStyle w:val="Heading4"/>
        <w:tabs>
          <w:tab w:val="left" w:pos="2250"/>
        </w:tabs>
        <w:spacing w:before="0"/>
        <w:ind w:left="2250" w:right="-720" w:hanging="540"/>
        <w:rPr>
          <w:rFonts w:asciiTheme="minorHAnsi" w:hAnsiTheme="minorHAnsi" w:cstheme="minorHAnsi"/>
          <w:i w:val="0"/>
          <w:iCs w:val="0"/>
          <w:color w:val="auto"/>
          <w:sz w:val="24"/>
          <w:szCs w:val="24"/>
        </w:rPr>
      </w:pPr>
      <w:r w:rsidRPr="00BC0A43">
        <w:rPr>
          <w:rFonts w:asciiTheme="minorHAnsi" w:hAnsiTheme="minorHAnsi" w:cstheme="minorHAnsi"/>
          <w:i w:val="0"/>
          <w:iCs w:val="0"/>
          <w:color w:val="auto"/>
          <w:sz w:val="24"/>
          <w:szCs w:val="24"/>
        </w:rPr>
        <w:t>Quarterly Report on Media Coverage</w:t>
      </w:r>
    </w:p>
    <w:p w14:paraId="770C9C64" w14:textId="2F7BBF95" w:rsidR="00190F5C" w:rsidRDefault="00190F5C" w:rsidP="00190F5C"/>
    <w:p w14:paraId="39718B20" w14:textId="77777777" w:rsidR="00315DA6" w:rsidRPr="00190F5C" w:rsidRDefault="00315DA6" w:rsidP="00190F5C"/>
    <w:p w14:paraId="338176E8" w14:textId="77777777" w:rsidR="00190F5C" w:rsidRPr="00190F5C" w:rsidRDefault="00190F5C" w:rsidP="00190F5C">
      <w:pPr>
        <w:pStyle w:val="NoSpacing"/>
        <w:numPr>
          <w:ilvl w:val="0"/>
          <w:numId w:val="1"/>
        </w:numPr>
        <w:rPr>
          <w:sz w:val="24"/>
          <w:szCs w:val="24"/>
        </w:rPr>
      </w:pPr>
      <w:r w:rsidRPr="00190F5C">
        <w:rPr>
          <w:sz w:val="24"/>
          <w:szCs w:val="24"/>
        </w:rPr>
        <w:lastRenderedPageBreak/>
        <w:t xml:space="preserve">Decision Information </w:t>
      </w:r>
    </w:p>
    <w:p w14:paraId="08BB60ED" w14:textId="77777777" w:rsidR="00190F5C" w:rsidRPr="00315DA6" w:rsidRDefault="00190F5C" w:rsidP="00315DA6">
      <w:pPr>
        <w:pStyle w:val="Heading4"/>
        <w:numPr>
          <w:ilvl w:val="3"/>
          <w:numId w:val="15"/>
        </w:numPr>
        <w:spacing w:before="0"/>
        <w:ind w:hanging="450"/>
        <w:rPr>
          <w:rFonts w:asciiTheme="minorHAnsi" w:hAnsiTheme="minorHAnsi" w:cstheme="minorHAnsi"/>
          <w:i w:val="0"/>
          <w:iCs w:val="0"/>
          <w:color w:val="auto"/>
          <w:sz w:val="24"/>
          <w:szCs w:val="24"/>
        </w:rPr>
      </w:pPr>
      <w:r w:rsidRPr="00315DA6">
        <w:rPr>
          <w:rFonts w:asciiTheme="minorHAnsi" w:hAnsiTheme="minorHAnsi" w:cstheme="minorHAnsi"/>
          <w:i w:val="0"/>
          <w:iCs w:val="0"/>
          <w:color w:val="auto"/>
          <w:sz w:val="24"/>
          <w:szCs w:val="24"/>
        </w:rPr>
        <w:t>FY 21 Budget Approval</w:t>
      </w:r>
    </w:p>
    <w:p w14:paraId="178211E2" w14:textId="77777777" w:rsidR="00190F5C" w:rsidRPr="00315DA6" w:rsidRDefault="00190F5C" w:rsidP="00315DA6">
      <w:pPr>
        <w:pStyle w:val="Heading4"/>
        <w:spacing w:before="0"/>
        <w:ind w:hanging="450"/>
        <w:rPr>
          <w:rFonts w:asciiTheme="minorHAnsi" w:hAnsiTheme="minorHAnsi" w:cstheme="minorHAnsi"/>
          <w:i w:val="0"/>
          <w:iCs w:val="0"/>
          <w:color w:val="auto"/>
          <w:sz w:val="24"/>
          <w:szCs w:val="24"/>
        </w:rPr>
      </w:pPr>
      <w:r w:rsidRPr="00315DA6">
        <w:rPr>
          <w:rFonts w:asciiTheme="minorHAnsi" w:hAnsiTheme="minorHAnsi" w:cstheme="minorHAnsi"/>
          <w:i w:val="0"/>
          <w:iCs w:val="0"/>
          <w:color w:val="auto"/>
          <w:sz w:val="24"/>
          <w:szCs w:val="24"/>
        </w:rPr>
        <w:t>Louisiana Legislative Auditor Annual Questionnaire/ Board Resolution to Accept Questionnaire</w:t>
      </w:r>
    </w:p>
    <w:p w14:paraId="73F4BDE6" w14:textId="18FB2AB5" w:rsidR="00190F5C" w:rsidRDefault="00190F5C" w:rsidP="00315DA6">
      <w:pPr>
        <w:pStyle w:val="Heading4"/>
        <w:spacing w:before="0"/>
        <w:ind w:left="1800" w:hanging="90"/>
        <w:rPr>
          <w:rFonts w:asciiTheme="minorHAnsi" w:hAnsiTheme="minorHAnsi" w:cstheme="minorHAnsi"/>
          <w:i w:val="0"/>
          <w:iCs w:val="0"/>
          <w:color w:val="auto"/>
          <w:sz w:val="24"/>
          <w:szCs w:val="24"/>
        </w:rPr>
      </w:pPr>
      <w:r w:rsidRPr="00315DA6">
        <w:rPr>
          <w:rFonts w:asciiTheme="minorHAnsi" w:hAnsiTheme="minorHAnsi" w:cstheme="minorHAnsi"/>
          <w:i w:val="0"/>
          <w:iCs w:val="0"/>
          <w:color w:val="auto"/>
          <w:sz w:val="24"/>
          <w:szCs w:val="24"/>
        </w:rPr>
        <w:t>Executive Director Evaluation</w:t>
      </w:r>
    </w:p>
    <w:p w14:paraId="76A23346" w14:textId="4795F63F" w:rsidR="00315DA6" w:rsidRPr="00315DA6" w:rsidRDefault="00315DA6" w:rsidP="00315DA6">
      <w:pPr>
        <w:pStyle w:val="Heading4"/>
        <w:spacing w:before="0"/>
        <w:ind w:left="1800" w:hanging="90"/>
        <w:rPr>
          <w:rFonts w:asciiTheme="minorHAnsi" w:hAnsiTheme="minorHAnsi" w:cstheme="minorHAnsi"/>
          <w:i w:val="0"/>
          <w:iCs w:val="0"/>
          <w:color w:val="auto"/>
          <w:sz w:val="24"/>
          <w:szCs w:val="24"/>
        </w:rPr>
      </w:pPr>
      <w:r w:rsidRPr="00315DA6">
        <w:rPr>
          <w:rFonts w:asciiTheme="minorHAnsi" w:hAnsiTheme="minorHAnsi" w:cstheme="minorHAnsi"/>
          <w:i w:val="0"/>
          <w:iCs w:val="0"/>
          <w:color w:val="auto"/>
          <w:sz w:val="24"/>
          <w:szCs w:val="24"/>
        </w:rPr>
        <w:t>Executive Director Authorization Renewal</w:t>
      </w:r>
    </w:p>
    <w:p w14:paraId="0F26269B" w14:textId="77777777" w:rsidR="00190F5C" w:rsidRPr="00315DA6" w:rsidRDefault="00190F5C" w:rsidP="00315DA6">
      <w:pPr>
        <w:pStyle w:val="Heading4"/>
        <w:spacing w:before="0"/>
        <w:ind w:left="1800" w:hanging="90"/>
        <w:rPr>
          <w:rFonts w:asciiTheme="minorHAnsi" w:hAnsiTheme="minorHAnsi" w:cstheme="minorHAnsi"/>
          <w:i w:val="0"/>
          <w:iCs w:val="0"/>
          <w:color w:val="auto"/>
          <w:sz w:val="24"/>
          <w:szCs w:val="24"/>
        </w:rPr>
      </w:pPr>
      <w:r w:rsidRPr="00315DA6">
        <w:rPr>
          <w:rFonts w:asciiTheme="minorHAnsi" w:hAnsiTheme="minorHAnsi" w:cstheme="minorHAnsi"/>
          <w:i w:val="0"/>
          <w:iCs w:val="0"/>
          <w:color w:val="auto"/>
          <w:sz w:val="24"/>
          <w:szCs w:val="24"/>
        </w:rPr>
        <w:t>Officer Elections/Board Training</w:t>
      </w:r>
    </w:p>
    <w:p w14:paraId="53216F7C" w14:textId="77777777" w:rsidR="00256B6B" w:rsidRPr="00A920B6" w:rsidRDefault="00256B6B" w:rsidP="00256B6B">
      <w:pPr>
        <w:pStyle w:val="NoSpacing"/>
        <w:ind w:left="1080"/>
        <w:rPr>
          <w:sz w:val="24"/>
          <w:szCs w:val="24"/>
        </w:rPr>
      </w:pPr>
    </w:p>
    <w:p w14:paraId="1CD47638" w14:textId="14921EB2" w:rsidR="00A55E4B" w:rsidRPr="00A920B6" w:rsidRDefault="00A55E4B" w:rsidP="00D8491D">
      <w:pPr>
        <w:pStyle w:val="NoSpacing"/>
        <w:numPr>
          <w:ilvl w:val="0"/>
          <w:numId w:val="1"/>
        </w:numPr>
        <w:rPr>
          <w:sz w:val="24"/>
          <w:szCs w:val="24"/>
        </w:rPr>
      </w:pPr>
      <w:r w:rsidRPr="00A920B6">
        <w:rPr>
          <w:sz w:val="24"/>
          <w:szCs w:val="24"/>
        </w:rPr>
        <w:t xml:space="preserve">Consent Agenda </w:t>
      </w:r>
    </w:p>
    <w:p w14:paraId="44B03F2C" w14:textId="77777777" w:rsidR="00D24439" w:rsidRPr="00A920B6" w:rsidRDefault="00D24439" w:rsidP="00D24439">
      <w:pPr>
        <w:pStyle w:val="NoSpacing"/>
        <w:ind w:left="1080"/>
        <w:rPr>
          <w:sz w:val="24"/>
          <w:szCs w:val="24"/>
        </w:rPr>
      </w:pPr>
    </w:p>
    <w:p w14:paraId="1E2AE890" w14:textId="3DDA6253" w:rsidR="00F245E0" w:rsidRPr="00A920B6" w:rsidRDefault="00A55E4B" w:rsidP="004A1260">
      <w:pPr>
        <w:pStyle w:val="ListParagraph"/>
        <w:numPr>
          <w:ilvl w:val="0"/>
          <w:numId w:val="1"/>
        </w:numPr>
        <w:rPr>
          <w:sz w:val="24"/>
          <w:szCs w:val="24"/>
        </w:rPr>
      </w:pPr>
      <w:r w:rsidRPr="00A920B6">
        <w:rPr>
          <w:sz w:val="24"/>
          <w:szCs w:val="24"/>
        </w:rPr>
        <w:t>Self-evaluation</w:t>
      </w:r>
      <w:r w:rsidR="004A1260" w:rsidRPr="00A920B6">
        <w:rPr>
          <w:sz w:val="24"/>
          <w:szCs w:val="24"/>
        </w:rPr>
        <w:t>: Board Performance Review</w:t>
      </w:r>
    </w:p>
    <w:p w14:paraId="614BBB4E" w14:textId="77777777" w:rsidR="00D24439" w:rsidRPr="00A920B6" w:rsidRDefault="00D24439" w:rsidP="00D24439">
      <w:pPr>
        <w:pStyle w:val="NoSpacing"/>
        <w:rPr>
          <w:sz w:val="24"/>
          <w:szCs w:val="24"/>
        </w:rPr>
      </w:pPr>
    </w:p>
    <w:p w14:paraId="04826EA4" w14:textId="77777777" w:rsidR="00DE2CFD" w:rsidRPr="00A920B6" w:rsidRDefault="00A55E4B" w:rsidP="00D8491D">
      <w:pPr>
        <w:pStyle w:val="NoSpacing"/>
        <w:numPr>
          <w:ilvl w:val="0"/>
          <w:numId w:val="1"/>
        </w:numPr>
        <w:rPr>
          <w:sz w:val="24"/>
          <w:szCs w:val="24"/>
        </w:rPr>
      </w:pPr>
      <w:r w:rsidRPr="00A920B6">
        <w:rPr>
          <w:sz w:val="24"/>
          <w:szCs w:val="24"/>
        </w:rPr>
        <w:t>Adjourn</w:t>
      </w:r>
    </w:p>
    <w:sectPr w:rsidR="00DE2CFD" w:rsidRPr="00A920B6" w:rsidSect="00F93E3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0A3"/>
    <w:multiLevelType w:val="multilevel"/>
    <w:tmpl w:val="562EB28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Letter"/>
      <w:pStyle w:val="Heading3"/>
      <w:lvlText w:val="%3."/>
      <w:lvlJc w:val="left"/>
      <w:pPr>
        <w:ind w:left="1440" w:firstLine="0"/>
      </w:pPr>
      <w:rPr>
        <w:rFonts w:hint="default"/>
        <w:b w:val="0"/>
        <w:bCs w:val="0"/>
        <w:color w:val="auto"/>
      </w:rPr>
    </w:lvl>
    <w:lvl w:ilvl="3">
      <w:start w:val="1"/>
      <w:numFmt w:val="decimal"/>
      <w:pStyle w:val="Heading4"/>
      <w:lvlText w:val="%4."/>
      <w:lvlJc w:val="left"/>
      <w:pPr>
        <w:ind w:left="2160" w:firstLine="0"/>
      </w:pPr>
      <w:rPr>
        <w:rFonts w:hint="default"/>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04E74"/>
    <w:multiLevelType w:val="hybridMultilevel"/>
    <w:tmpl w:val="190A1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D49"/>
    <w:rsid w:val="000220ED"/>
    <w:rsid w:val="000270D5"/>
    <w:rsid w:val="000578F9"/>
    <w:rsid w:val="0006557F"/>
    <w:rsid w:val="00073A93"/>
    <w:rsid w:val="000B475B"/>
    <w:rsid w:val="000B5D07"/>
    <w:rsid w:val="000C6180"/>
    <w:rsid w:val="00135111"/>
    <w:rsid w:val="00140BD2"/>
    <w:rsid w:val="001665B4"/>
    <w:rsid w:val="001756CD"/>
    <w:rsid w:val="0018432C"/>
    <w:rsid w:val="00185F3F"/>
    <w:rsid w:val="00190F5C"/>
    <w:rsid w:val="001B4106"/>
    <w:rsid w:val="001D1060"/>
    <w:rsid w:val="001D4228"/>
    <w:rsid w:val="001D7424"/>
    <w:rsid w:val="001E7FEF"/>
    <w:rsid w:val="00256B6B"/>
    <w:rsid w:val="00267CAC"/>
    <w:rsid w:val="002D2C15"/>
    <w:rsid w:val="00310D4E"/>
    <w:rsid w:val="00315DA6"/>
    <w:rsid w:val="00355C63"/>
    <w:rsid w:val="0039499B"/>
    <w:rsid w:val="003A05F2"/>
    <w:rsid w:val="003A287C"/>
    <w:rsid w:val="003B5B93"/>
    <w:rsid w:val="003D5009"/>
    <w:rsid w:val="00400C95"/>
    <w:rsid w:val="00467C77"/>
    <w:rsid w:val="0049223A"/>
    <w:rsid w:val="004A1260"/>
    <w:rsid w:val="004E107D"/>
    <w:rsid w:val="004F0618"/>
    <w:rsid w:val="0051076E"/>
    <w:rsid w:val="005145FC"/>
    <w:rsid w:val="0057322B"/>
    <w:rsid w:val="005B5BF5"/>
    <w:rsid w:val="0064581A"/>
    <w:rsid w:val="006552EA"/>
    <w:rsid w:val="006710C3"/>
    <w:rsid w:val="006722C9"/>
    <w:rsid w:val="006900C3"/>
    <w:rsid w:val="006A0DC1"/>
    <w:rsid w:val="006A3ADA"/>
    <w:rsid w:val="006E09A1"/>
    <w:rsid w:val="006E5943"/>
    <w:rsid w:val="00701F35"/>
    <w:rsid w:val="00715342"/>
    <w:rsid w:val="00716A54"/>
    <w:rsid w:val="00746EA2"/>
    <w:rsid w:val="00756E27"/>
    <w:rsid w:val="0076407B"/>
    <w:rsid w:val="007B16F5"/>
    <w:rsid w:val="007E450C"/>
    <w:rsid w:val="007F4A44"/>
    <w:rsid w:val="007F616D"/>
    <w:rsid w:val="00811FA8"/>
    <w:rsid w:val="00831147"/>
    <w:rsid w:val="00832296"/>
    <w:rsid w:val="00846968"/>
    <w:rsid w:val="008600AB"/>
    <w:rsid w:val="008746C3"/>
    <w:rsid w:val="00880BA6"/>
    <w:rsid w:val="00891F89"/>
    <w:rsid w:val="008A770C"/>
    <w:rsid w:val="008B6E66"/>
    <w:rsid w:val="008C44D8"/>
    <w:rsid w:val="008C5E78"/>
    <w:rsid w:val="008D2DDF"/>
    <w:rsid w:val="008D38F7"/>
    <w:rsid w:val="008E65DD"/>
    <w:rsid w:val="008F566F"/>
    <w:rsid w:val="008F5964"/>
    <w:rsid w:val="00925CBE"/>
    <w:rsid w:val="009446EE"/>
    <w:rsid w:val="00946724"/>
    <w:rsid w:val="00950B9B"/>
    <w:rsid w:val="00954C07"/>
    <w:rsid w:val="00964D4B"/>
    <w:rsid w:val="0097551F"/>
    <w:rsid w:val="0098382D"/>
    <w:rsid w:val="00A02B43"/>
    <w:rsid w:val="00A32175"/>
    <w:rsid w:val="00A556EF"/>
    <w:rsid w:val="00A55E4B"/>
    <w:rsid w:val="00A84F98"/>
    <w:rsid w:val="00A868F6"/>
    <w:rsid w:val="00A920B6"/>
    <w:rsid w:val="00AB29E8"/>
    <w:rsid w:val="00AD2400"/>
    <w:rsid w:val="00AD728C"/>
    <w:rsid w:val="00AE5906"/>
    <w:rsid w:val="00AE61F7"/>
    <w:rsid w:val="00B1054C"/>
    <w:rsid w:val="00B1170B"/>
    <w:rsid w:val="00B256AB"/>
    <w:rsid w:val="00B61D89"/>
    <w:rsid w:val="00B72684"/>
    <w:rsid w:val="00BD7719"/>
    <w:rsid w:val="00C27598"/>
    <w:rsid w:val="00C32B87"/>
    <w:rsid w:val="00C35261"/>
    <w:rsid w:val="00C475A8"/>
    <w:rsid w:val="00C75E46"/>
    <w:rsid w:val="00C7687E"/>
    <w:rsid w:val="00C76EC2"/>
    <w:rsid w:val="00CA259B"/>
    <w:rsid w:val="00CC375F"/>
    <w:rsid w:val="00D002E5"/>
    <w:rsid w:val="00D24439"/>
    <w:rsid w:val="00D670A3"/>
    <w:rsid w:val="00D8491D"/>
    <w:rsid w:val="00D922B4"/>
    <w:rsid w:val="00DB15E9"/>
    <w:rsid w:val="00DB1A72"/>
    <w:rsid w:val="00DE2CFD"/>
    <w:rsid w:val="00DF506E"/>
    <w:rsid w:val="00E34BD3"/>
    <w:rsid w:val="00E628EE"/>
    <w:rsid w:val="00E62DE7"/>
    <w:rsid w:val="00EB649D"/>
    <w:rsid w:val="00EC31E5"/>
    <w:rsid w:val="00EC6CC7"/>
    <w:rsid w:val="00ED101F"/>
    <w:rsid w:val="00F0607B"/>
    <w:rsid w:val="00F21965"/>
    <w:rsid w:val="00F245E0"/>
    <w:rsid w:val="00F43381"/>
    <w:rsid w:val="00F55566"/>
    <w:rsid w:val="00F747A3"/>
    <w:rsid w:val="00F93E35"/>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F5C"/>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5C"/>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0F5C"/>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0F5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0F5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0F5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0F5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0F5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0F5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004D49"/>
    <w:rPr>
      <w:color w:val="0563C1"/>
      <w:u w:val="single"/>
    </w:rPr>
  </w:style>
  <w:style w:type="paragraph" w:customStyle="1" w:styleId="Default">
    <w:name w:val="Default"/>
    <w:rsid w:val="007F4A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0F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F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0F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0F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0F5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0F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0F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0F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0F5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5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3044208541?pwd=SVdWYW5oKzl4NkhrOWI2L0ZxYUxOQ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Karen Canales</cp:lastModifiedBy>
  <cp:revision>4</cp:revision>
  <cp:lastPrinted>2020-06-22T20:35:00Z</cp:lastPrinted>
  <dcterms:created xsi:type="dcterms:W3CDTF">2021-09-23T17:17:00Z</dcterms:created>
  <dcterms:modified xsi:type="dcterms:W3CDTF">2021-09-23T17:55:00Z</dcterms:modified>
</cp:coreProperties>
</file>